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контрольно-счетной </w:t>
      </w:r>
      <w:proofErr w:type="gramStart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палаты  городского</w:t>
      </w:r>
      <w:proofErr w:type="gramEnd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бласти  от 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01-01/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920E72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6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.2024г. по </w:t>
      </w:r>
      <w:r w:rsidR="00AE364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36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 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465FDD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проекту распоряжения председателя контрольно-счетной палаты городского округа Тольятти Самарской области </w:t>
      </w:r>
      <w:r w:rsidR="00465FDD"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66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E4669" w:rsidRPr="00164D19" w:rsidRDefault="00EE4669" w:rsidP="00EE46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EE466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65FDD">
        <w:rPr>
          <w:rFonts w:ascii="Times New Roman" w:hAnsi="Times New Roman" w:cs="Times New Roman"/>
          <w:b/>
          <w:sz w:val="27"/>
          <w:szCs w:val="27"/>
        </w:rPr>
        <w:t>10</w:t>
      </w:r>
      <w:r w:rsidRPr="00164D19">
        <w:rPr>
          <w:rFonts w:ascii="Times New Roman" w:hAnsi="Times New Roman" w:cs="Times New Roman"/>
          <w:b/>
          <w:sz w:val="27"/>
          <w:szCs w:val="27"/>
        </w:rPr>
        <w:t>.</w:t>
      </w:r>
      <w:r w:rsidR="00465FDD">
        <w:rPr>
          <w:rFonts w:ascii="Times New Roman" w:hAnsi="Times New Roman" w:cs="Times New Roman"/>
          <w:b/>
          <w:sz w:val="27"/>
          <w:szCs w:val="27"/>
        </w:rPr>
        <w:t>11</w:t>
      </w:r>
      <w:r w:rsidRPr="00164D19">
        <w:rPr>
          <w:rFonts w:ascii="Times New Roman" w:hAnsi="Times New Roman" w:cs="Times New Roman"/>
          <w:b/>
          <w:sz w:val="27"/>
          <w:szCs w:val="27"/>
        </w:rPr>
        <w:t>.202</w:t>
      </w:r>
      <w:r w:rsidR="00465FDD">
        <w:rPr>
          <w:rFonts w:ascii="Times New Roman" w:hAnsi="Times New Roman" w:cs="Times New Roman"/>
          <w:b/>
          <w:sz w:val="27"/>
          <w:szCs w:val="27"/>
        </w:rPr>
        <w:t>3</w:t>
      </w:r>
      <w:r w:rsidRPr="00164D19">
        <w:rPr>
          <w:rFonts w:ascii="Times New Roman" w:hAnsi="Times New Roman" w:cs="Times New Roman"/>
          <w:b/>
          <w:sz w:val="27"/>
          <w:szCs w:val="27"/>
        </w:rPr>
        <w:t xml:space="preserve"> № 01-01/</w:t>
      </w:r>
      <w:r w:rsidR="00465FDD">
        <w:rPr>
          <w:rFonts w:ascii="Times New Roman" w:hAnsi="Times New Roman" w:cs="Times New Roman"/>
          <w:b/>
          <w:sz w:val="27"/>
          <w:szCs w:val="27"/>
        </w:rPr>
        <w:t>38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696E9A" w:rsidRPr="0090233F" w:rsidRDefault="00696E9A" w:rsidP="00696E9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</w:t>
      </w:r>
      <w:r w:rsidRPr="00A72286">
        <w:rPr>
          <w:rFonts w:ascii="Times New Roman" w:hAnsi="Times New Roman" w:cs="Times New Roman"/>
          <w:sz w:val="27"/>
          <w:szCs w:val="27"/>
        </w:rPr>
        <w:t xml:space="preserve">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10.11.2023 № 01-01/38 </w:t>
      </w:r>
      <w:r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</w:p>
    <w:p w:rsidR="00696E9A" w:rsidRPr="00AE364A" w:rsidRDefault="00AE364A" w:rsidP="00AE364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364A">
        <w:rPr>
          <w:rFonts w:ascii="Times New Roman" w:eastAsia="Times New Roman" w:hAnsi="Times New Roman" w:cs="Times New Roman"/>
          <w:sz w:val="27"/>
          <w:szCs w:val="27"/>
        </w:rPr>
        <w:t>В т</w:t>
      </w:r>
      <w:r w:rsidR="00AA4043" w:rsidRPr="00AE364A">
        <w:rPr>
          <w:rFonts w:ascii="Times New Roman" w:eastAsia="Times New Roman" w:hAnsi="Times New Roman" w:cs="Times New Roman"/>
          <w:sz w:val="27"/>
          <w:szCs w:val="27"/>
        </w:rPr>
        <w:t>аблиц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t>е</w:t>
      </w:r>
      <w:r w:rsidR="00AA4043" w:rsidRPr="00AE36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t xml:space="preserve">Норматив затрат на приобретение запасных частей для 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lastRenderedPageBreak/>
        <w:t>транспортных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E364A">
        <w:rPr>
          <w:rFonts w:ascii="Times New Roman" w:eastAsia="Times New Roman" w:hAnsi="Times New Roman" w:cs="Times New Roman"/>
          <w:sz w:val="27"/>
          <w:szCs w:val="27"/>
        </w:rPr>
        <w:t>средств с учетом пробега служебного легкового автотранспорта из расчета на 1 автомобиль</w:t>
      </w:r>
      <w:r>
        <w:rPr>
          <w:rFonts w:ascii="Times New Roman" w:eastAsia="Times New Roman" w:hAnsi="Times New Roman" w:cs="Times New Roman"/>
          <w:sz w:val="27"/>
          <w:szCs w:val="27"/>
        </w:rPr>
        <w:t>» пункт 28 изложить в следующей редакции</w:t>
      </w:r>
      <w:r w:rsidR="00696E9A" w:rsidRPr="00AE364A">
        <w:rPr>
          <w:rFonts w:ascii="Times New Roman" w:eastAsia="Times New Roman" w:hAnsi="Times New Roman" w:cs="Times New Roman"/>
          <w:sz w:val="27"/>
          <w:szCs w:val="27"/>
        </w:rPr>
        <w:t xml:space="preserve">:                                                                                                 </w:t>
      </w:r>
    </w:p>
    <w:p w:rsidR="00AE364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ind w:left="568" w:hanging="127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CB76DD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418"/>
        <w:gridCol w:w="1700"/>
        <w:gridCol w:w="2126"/>
      </w:tblGrid>
      <w:tr w:rsidR="00AE364A" w:rsidRPr="00130015" w:rsidTr="00B03715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Срок эксплуатации,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B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Предельная цена за единицу</w:t>
            </w:r>
          </w:p>
        </w:tc>
      </w:tr>
      <w:tr w:rsidR="00AE364A" w:rsidRPr="00130015" w:rsidTr="00B03715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AE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AE3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Диски автомобильные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AE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AE364A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64A" w:rsidRPr="00130015" w:rsidRDefault="00AE364A" w:rsidP="00AE36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64A" w:rsidRPr="00130015" w:rsidRDefault="00AE364A" w:rsidP="00AE364A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AE364A" w:rsidRPr="00130015" w:rsidRDefault="00AE364A" w:rsidP="00AE364A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30015">
              <w:rPr>
                <w:rFonts w:ascii="Times New Roman" w:eastAsia="Times New Roman" w:hAnsi="Times New Roman" w:cs="Times New Roman"/>
              </w:rPr>
              <w:t>00,00 руб. включительно</w:t>
            </w:r>
          </w:p>
        </w:tc>
      </w:tr>
    </w:tbl>
    <w:p w:rsidR="00696E9A" w:rsidRDefault="00696E9A" w:rsidP="0069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EE4669" w:rsidRPr="00164D19" w:rsidRDefault="00EE4669" w:rsidP="00EE4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2. Инженеру 1 категории аппарата контрольно-счетной палаты городского округа Тольятти (ГУДКОВ Д.Н.)  разместить настоящее распоряжение в течение семи рабочих дней с даты подписания в единой информационной системе в сфере закупок.</w:t>
      </w: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DB2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920E72">
        <w:rPr>
          <w:rFonts w:ascii="Times New Roman" w:hAnsi="Times New Roman" w:cs="Times New Roman"/>
          <w:sz w:val="28"/>
          <w:szCs w:val="28"/>
        </w:rPr>
        <w:t>4</w:t>
      </w:r>
      <w:r w:rsidR="00620C3D">
        <w:rPr>
          <w:rFonts w:ascii="Times New Roman" w:hAnsi="Times New Roman" w:cs="Times New Roman"/>
          <w:sz w:val="28"/>
          <w:szCs w:val="28"/>
        </w:rPr>
        <w:t xml:space="preserve">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854"/>
    <w:multiLevelType w:val="multilevel"/>
    <w:tmpl w:val="E08AD25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1F00CA"/>
    <w:rsid w:val="002052AF"/>
    <w:rsid w:val="003E3B9C"/>
    <w:rsid w:val="00465FDD"/>
    <w:rsid w:val="005308A9"/>
    <w:rsid w:val="0054010D"/>
    <w:rsid w:val="00620C3D"/>
    <w:rsid w:val="006548BD"/>
    <w:rsid w:val="00696E9A"/>
    <w:rsid w:val="006F7C96"/>
    <w:rsid w:val="0080236B"/>
    <w:rsid w:val="008720BC"/>
    <w:rsid w:val="00910D7F"/>
    <w:rsid w:val="00920E72"/>
    <w:rsid w:val="009C0C2D"/>
    <w:rsid w:val="009E2A92"/>
    <w:rsid w:val="00A3686C"/>
    <w:rsid w:val="00A60811"/>
    <w:rsid w:val="00A72286"/>
    <w:rsid w:val="00AA4043"/>
    <w:rsid w:val="00AE364A"/>
    <w:rsid w:val="00B40F5C"/>
    <w:rsid w:val="00C00C5C"/>
    <w:rsid w:val="00C409FF"/>
    <w:rsid w:val="00D30422"/>
    <w:rsid w:val="00D76D6E"/>
    <w:rsid w:val="00E13B06"/>
    <w:rsid w:val="00EA3DB2"/>
    <w:rsid w:val="00EE4669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1E2D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19</cp:revision>
  <cp:lastPrinted>2023-09-18T04:35:00Z</cp:lastPrinted>
  <dcterms:created xsi:type="dcterms:W3CDTF">2023-09-18T04:41:00Z</dcterms:created>
  <dcterms:modified xsi:type="dcterms:W3CDTF">2024-05-03T10:48:00Z</dcterms:modified>
</cp:coreProperties>
</file>